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E711" w14:textId="77777777" w:rsidR="007A3285" w:rsidRPr="007A3285" w:rsidRDefault="007A3285" w:rsidP="007A3285">
      <w:pPr>
        <w:shd w:val="clear" w:color="auto" w:fill="FFFFFF"/>
        <w:spacing w:after="225" w:line="240" w:lineRule="auto"/>
        <w:outlineLvl w:val="2"/>
        <w:rPr>
          <w:rFonts w:ascii="Arial" w:eastAsia="Times New Roman" w:hAnsi="Arial" w:cs="Arial"/>
          <w:color w:val="337AB7"/>
          <w:sz w:val="27"/>
          <w:szCs w:val="27"/>
          <w:lang w:eastAsia="en-AU"/>
        </w:rPr>
      </w:pPr>
      <w:bookmarkStart w:id="0" w:name="_GoBack"/>
      <w:bookmarkEnd w:id="0"/>
      <w:r w:rsidRPr="007A3285">
        <w:rPr>
          <w:rFonts w:ascii="Arial" w:eastAsia="Times New Roman" w:hAnsi="Arial" w:cs="Arial"/>
          <w:color w:val="337AB7"/>
          <w:sz w:val="27"/>
          <w:szCs w:val="27"/>
          <w:lang w:eastAsia="en-AU"/>
        </w:rPr>
        <w:t xml:space="preserve">Customise this letter based on your workplaces’ priority areas and circumstances. </w:t>
      </w:r>
    </w:p>
    <w:p w14:paraId="76B56405" w14:textId="77777777" w:rsidR="007A3285" w:rsidRDefault="007A3285"/>
    <w:p w14:paraId="340E1E1A" w14:textId="77777777" w:rsidR="007A3285" w:rsidRDefault="007A3285"/>
    <w:p w14:paraId="15814435" w14:textId="40A16E08" w:rsidR="007A3285" w:rsidRDefault="007A3285">
      <w:r>
        <w:t>Dear</w:t>
      </w:r>
      <w:r w:rsidR="007E33DD">
        <w:t xml:space="preserve">                     </w:t>
      </w:r>
      <w:proofErr w:type="gramStart"/>
      <w:r w:rsidR="007E33DD">
        <w:t xml:space="preserve">  </w:t>
      </w:r>
      <w:r>
        <w:t>,</w:t>
      </w:r>
      <w:proofErr w:type="gramEnd"/>
      <w:r>
        <w:t xml:space="preserve"> </w:t>
      </w:r>
    </w:p>
    <w:p w14:paraId="13BAC12E" w14:textId="77777777" w:rsidR="007A3285" w:rsidRDefault="007A3285"/>
    <w:p w14:paraId="601668C8" w14:textId="3A94045A" w:rsidR="00BE49BB" w:rsidRDefault="007A3285">
      <w:r>
        <w:t xml:space="preserve">There is a conference coming up that is specifically designed for the professional development of industry professionals working the HITH space: </w:t>
      </w:r>
      <w:r w:rsidR="007E33DD">
        <w:t xml:space="preserve">The </w:t>
      </w:r>
      <w:r>
        <w:t xml:space="preserve">HITH Society of Australasia National Scientific Conference </w:t>
      </w:r>
      <w:r w:rsidR="007E33DD">
        <w:t xml:space="preserve">which </w:t>
      </w:r>
      <w:r>
        <w:t xml:space="preserve">will run in Brisbane from </w:t>
      </w:r>
      <w:r w:rsidR="00BE49BB">
        <w:t>21 to 23 November</w:t>
      </w:r>
      <w:r>
        <w:t xml:space="preserve"> 2018</w:t>
      </w:r>
      <w:r w:rsidR="00BE49BB">
        <w:t xml:space="preserve">. </w:t>
      </w:r>
    </w:p>
    <w:p w14:paraId="63CC38F3" w14:textId="77777777" w:rsidR="007E33DD" w:rsidRDefault="007A3285">
      <w:r>
        <w:t xml:space="preserve">The </w:t>
      </w:r>
      <w:r w:rsidR="00BE49BB">
        <w:t>HITH</w:t>
      </w:r>
      <w:r>
        <w:t xml:space="preserve"> national conference is the premier professional development event for </w:t>
      </w:r>
      <w:r w:rsidR="00BE49BB">
        <w:t>all those working in HITH and its related services.</w:t>
      </w:r>
      <w:r>
        <w:t xml:space="preserve"> Th</w:t>
      </w:r>
      <w:r w:rsidR="00BE49BB">
        <w:t xml:space="preserve">is </w:t>
      </w:r>
      <w:r w:rsidR="007E33DD">
        <w:t>year’s</w:t>
      </w:r>
      <w:r w:rsidR="00BE49BB">
        <w:t xml:space="preserve"> program focuses on </w:t>
      </w:r>
      <w:r w:rsidR="007E33DD">
        <w:t xml:space="preserve">the theme of </w:t>
      </w:r>
      <w:r w:rsidR="007E33DD" w:rsidRPr="007E33DD">
        <w:rPr>
          <w:b/>
          <w:i/>
        </w:rPr>
        <w:t xml:space="preserve">Lead, Engage, Aspire, Research and Negotiate: LEARN in HITH. </w:t>
      </w:r>
    </w:p>
    <w:p w14:paraId="39370919" w14:textId="12B4B4E3" w:rsidR="007E33DD" w:rsidRDefault="007E33DD">
      <w:r>
        <w:t xml:space="preserve">The program will have streams focusing on developing skills in each of these key areas. The past programs have demonstrated excellent content for staff like myself and I believe it will be an excellent opportunity not only to </w:t>
      </w:r>
      <w:r w:rsidRPr="007E33DD">
        <w:rPr>
          <w:b/>
          <w:i/>
        </w:rPr>
        <w:t>LEARN</w:t>
      </w:r>
      <w:r>
        <w:t xml:space="preserve"> but also to network with others in the field. </w:t>
      </w:r>
    </w:p>
    <w:p w14:paraId="50D64A2D" w14:textId="650545D5" w:rsidR="007E33DD" w:rsidRDefault="007E33DD">
      <w:r>
        <w:t xml:space="preserve">The two-day conference has a combination of plenary keynote sessions, including two main plenary session from an international speaker in HITH, abstract &amp; poster sessions on current research and practices and hand on workshops. There is also the opportunity to network during the breaks, welcome reception and the dinner which are all included in the registration fee. </w:t>
      </w:r>
    </w:p>
    <w:p w14:paraId="4253AAA1" w14:textId="0A02A3D6" w:rsidR="007A3285" w:rsidRDefault="007A3285">
      <w:r>
        <w:t xml:space="preserve">The program is developed by nurses for nurses, with practical information that I will bring back to our workplace and </w:t>
      </w:r>
      <w:r w:rsidR="007E33DD">
        <w:t xml:space="preserve">be able to </w:t>
      </w:r>
      <w:r>
        <w:t xml:space="preserve">implement </w:t>
      </w:r>
      <w:r w:rsidR="007E33DD">
        <w:t>for myself and my colleagues</w:t>
      </w:r>
      <w:r>
        <w:t xml:space="preserve">. </w:t>
      </w:r>
    </w:p>
    <w:p w14:paraId="4E9935CD" w14:textId="4F340562" w:rsidR="007A3285" w:rsidRDefault="007A3285">
      <w:r>
        <w:t xml:space="preserve">Lastly, </w:t>
      </w:r>
      <w:r w:rsidR="007E33DD">
        <w:t xml:space="preserve">by </w:t>
      </w:r>
      <w:r>
        <w:t xml:space="preserve">supporting my attendance </w:t>
      </w:r>
      <w:r w:rsidR="007E33DD">
        <w:t xml:space="preserve">you </w:t>
      </w:r>
      <w:r>
        <w:t>will be invest</w:t>
      </w:r>
      <w:r w:rsidR="007E33DD">
        <w:t xml:space="preserve">ing not only in my professional development but also in the professional development of the workplace as I bring the new knowledge and skills back with me. </w:t>
      </w:r>
    </w:p>
    <w:p w14:paraId="11028A69" w14:textId="417E2C5B" w:rsidR="007A3285" w:rsidRDefault="007E33DD">
      <w:r>
        <w:t xml:space="preserve">Registration is set at an affordable rate with early bird only being $715 for myself as a member so long as I register prior to 28 October. After which is only increases to $825. Please consider my request to attend and I would be happy to discuss this with you at your convenience. </w:t>
      </w:r>
    </w:p>
    <w:p w14:paraId="1CC074DA" w14:textId="50CA7A72" w:rsidR="007E33DD" w:rsidRDefault="007E33DD">
      <w:r>
        <w:t>Regards</w:t>
      </w:r>
    </w:p>
    <w:sectPr w:rsidR="007E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85"/>
    <w:rsid w:val="004E4977"/>
    <w:rsid w:val="007A3285"/>
    <w:rsid w:val="007E33DD"/>
    <w:rsid w:val="007E6830"/>
    <w:rsid w:val="00BE4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AB79"/>
  <w15:chartTrackingRefBased/>
  <w15:docId w15:val="{7C1B91AB-FB53-4358-8B65-4F881EC9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Garofani</dc:creator>
  <cp:keywords/>
  <dc:description/>
  <cp:lastModifiedBy>Inge Garofani</cp:lastModifiedBy>
  <cp:revision>2</cp:revision>
  <dcterms:created xsi:type="dcterms:W3CDTF">2018-04-06T06:15:00Z</dcterms:created>
  <dcterms:modified xsi:type="dcterms:W3CDTF">2018-04-06T06:15:00Z</dcterms:modified>
</cp:coreProperties>
</file>